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CED6A" w14:textId="48463110" w:rsidR="00151695" w:rsidRDefault="00151695" w:rsidP="00151695">
      <w:pPr>
        <w:spacing w:line="276" w:lineRule="auto"/>
        <w:ind w:firstLine="5670"/>
        <w:jc w:val="right"/>
        <w:rPr>
          <w:bCs/>
          <w:caps/>
        </w:rPr>
      </w:pPr>
      <w:r>
        <w:rPr>
          <w:bCs/>
          <w:caps/>
        </w:rPr>
        <w:t>Pirkimo dokumentų 6 priedas</w:t>
      </w:r>
    </w:p>
    <w:p w14:paraId="54A0A556" w14:textId="77777777" w:rsidR="00151695" w:rsidRDefault="00151695" w:rsidP="00151695">
      <w:pPr>
        <w:spacing w:line="276" w:lineRule="auto"/>
        <w:ind w:firstLine="5670"/>
        <w:jc w:val="right"/>
        <w:rPr>
          <w:bCs/>
          <w:caps/>
        </w:rPr>
      </w:pPr>
    </w:p>
    <w:p w14:paraId="6F724A61" w14:textId="49BA3B50" w:rsidR="00151695" w:rsidRPr="00151695" w:rsidRDefault="00151695" w:rsidP="00151695">
      <w:pPr>
        <w:spacing w:line="276" w:lineRule="auto"/>
        <w:ind w:firstLine="5670"/>
        <w:jc w:val="right"/>
        <w:rPr>
          <w:b/>
          <w:caps/>
        </w:rPr>
      </w:pPr>
      <w:r w:rsidRPr="00151695">
        <w:rPr>
          <w:b/>
          <w:caps/>
        </w:rPr>
        <w:t>projektas</w:t>
      </w:r>
    </w:p>
    <w:p w14:paraId="48B741E7" w14:textId="5F6CD293" w:rsidR="00027B83" w:rsidRDefault="000B3E38" w:rsidP="00151695">
      <w:pPr>
        <w:spacing w:line="276" w:lineRule="auto"/>
        <w:ind w:firstLine="5670"/>
        <w:jc w:val="right"/>
        <w:rPr>
          <w:b/>
          <w:caps/>
        </w:rPr>
      </w:pPr>
      <w:r>
        <w:rPr>
          <w:bCs/>
          <w:caps/>
        </w:rPr>
        <w:t xml:space="preserve"> </w:t>
      </w:r>
    </w:p>
    <w:p w14:paraId="6B1ECF0F" w14:textId="5FB83D5E" w:rsidR="00027B83" w:rsidRPr="00BE6986" w:rsidRDefault="00BE6986" w:rsidP="00BE6986">
      <w:pPr>
        <w:jc w:val="center"/>
        <w:rPr>
          <w:b/>
          <w:bCs/>
          <w:caps/>
          <w:color w:val="000000" w:themeColor="text1"/>
          <w:szCs w:val="24"/>
        </w:rPr>
      </w:pPr>
      <w:bookmarkStart w:id="0" w:name="_Hlk229488923"/>
      <w:bookmarkStart w:id="1" w:name="_Hlk193973190"/>
      <w:r w:rsidRPr="00F24520">
        <w:rPr>
          <w:b/>
          <w:bCs/>
          <w:szCs w:val="24"/>
        </w:rPr>
        <w:t>„TRAKŲ RAJONO DUSMENŲ KADASTRO VIETOVĖJE ESANČIŲ VALSTYBEI NUOSAVYBĖS TEISE PRIKLAUSANČIŲ MELIORACIJOS STATINIŲ IR SISTEMŲ REKONSTRAVIMAS MAŽINANT APLEISTŲ ŽEMIŲ PLOTUS 2026 M.“ TECHNINIO DARBO PROJEKTO PARENGIMO</w:t>
      </w:r>
      <w:bookmarkEnd w:id="0"/>
      <w:bookmarkEnd w:id="1"/>
      <w:r w:rsidRPr="00F24520">
        <w:rPr>
          <w:b/>
          <w:bCs/>
          <w:caps/>
          <w:color w:val="000000" w:themeColor="text1"/>
          <w:szCs w:val="24"/>
        </w:rPr>
        <w:t xml:space="preserve"> ir projekto vykdymo priežiūros paslaugų pirkimo</w:t>
      </w:r>
      <w:r w:rsidR="000B0897" w:rsidRPr="00E651FD">
        <w:rPr>
          <w:rFonts w:eastAsia="Arial"/>
        </w:rPr>
        <w:t>–</w:t>
      </w:r>
      <w:r w:rsidR="000B0897" w:rsidRPr="00E651FD">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A277" w14:textId="77777777" w:rsidR="00B3264C" w:rsidRDefault="00B3264C">
      <w:pPr>
        <w:rPr>
          <w:sz w:val="20"/>
        </w:rPr>
      </w:pPr>
      <w:r>
        <w:rPr>
          <w:sz w:val="20"/>
        </w:rPr>
        <w:separator/>
      </w:r>
    </w:p>
  </w:endnote>
  <w:endnote w:type="continuationSeparator" w:id="0">
    <w:p w14:paraId="3B1BF74F" w14:textId="77777777" w:rsidR="00B3264C" w:rsidRDefault="00B3264C">
      <w:pPr>
        <w:rPr>
          <w:sz w:val="20"/>
        </w:rPr>
      </w:pPr>
      <w:r>
        <w:rPr>
          <w:sz w:val="20"/>
        </w:rPr>
        <w:continuationSeparator/>
      </w:r>
    </w:p>
  </w:endnote>
  <w:endnote w:type="continuationNotice" w:id="1">
    <w:p w14:paraId="72CBD2D9" w14:textId="77777777" w:rsidR="00B3264C" w:rsidRDefault="00B32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CDC90" w14:textId="77777777" w:rsidR="00B3264C" w:rsidRDefault="00B3264C">
      <w:pPr>
        <w:rPr>
          <w:sz w:val="20"/>
        </w:rPr>
      </w:pPr>
      <w:r>
        <w:rPr>
          <w:sz w:val="20"/>
        </w:rPr>
        <w:separator/>
      </w:r>
    </w:p>
  </w:footnote>
  <w:footnote w:type="continuationSeparator" w:id="0">
    <w:p w14:paraId="45048A91" w14:textId="77777777" w:rsidR="00B3264C" w:rsidRDefault="00B3264C">
      <w:pPr>
        <w:rPr>
          <w:sz w:val="20"/>
        </w:rPr>
      </w:pPr>
      <w:r>
        <w:rPr>
          <w:sz w:val="20"/>
        </w:rPr>
        <w:continuationSeparator/>
      </w:r>
    </w:p>
  </w:footnote>
  <w:footnote w:type="continuationNotice" w:id="1">
    <w:p w14:paraId="1973D39E" w14:textId="77777777" w:rsidR="00B3264C" w:rsidRDefault="00B32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EB5"/>
    <w:rsid w:val="00027B83"/>
    <w:rsid w:val="00096659"/>
    <w:rsid w:val="000B0897"/>
    <w:rsid w:val="000B3E38"/>
    <w:rsid w:val="001322CD"/>
    <w:rsid w:val="00143F26"/>
    <w:rsid w:val="00151695"/>
    <w:rsid w:val="00153E0F"/>
    <w:rsid w:val="00184A01"/>
    <w:rsid w:val="002255D2"/>
    <w:rsid w:val="0024140E"/>
    <w:rsid w:val="002B6AFE"/>
    <w:rsid w:val="003526DF"/>
    <w:rsid w:val="003B36F5"/>
    <w:rsid w:val="003E2E13"/>
    <w:rsid w:val="003F721B"/>
    <w:rsid w:val="0042282A"/>
    <w:rsid w:val="004905A9"/>
    <w:rsid w:val="004F10FB"/>
    <w:rsid w:val="00502C14"/>
    <w:rsid w:val="00563A91"/>
    <w:rsid w:val="00584976"/>
    <w:rsid w:val="00596EE5"/>
    <w:rsid w:val="005C136D"/>
    <w:rsid w:val="0060101A"/>
    <w:rsid w:val="0061115C"/>
    <w:rsid w:val="00704510"/>
    <w:rsid w:val="00712751"/>
    <w:rsid w:val="007244F4"/>
    <w:rsid w:val="00774BC0"/>
    <w:rsid w:val="007C5808"/>
    <w:rsid w:val="007D4CAA"/>
    <w:rsid w:val="00802664"/>
    <w:rsid w:val="00831CF9"/>
    <w:rsid w:val="008D171F"/>
    <w:rsid w:val="008F2C67"/>
    <w:rsid w:val="0091413E"/>
    <w:rsid w:val="009728BC"/>
    <w:rsid w:val="009C36E6"/>
    <w:rsid w:val="00A70709"/>
    <w:rsid w:val="00A71560"/>
    <w:rsid w:val="00A72765"/>
    <w:rsid w:val="00AD13BC"/>
    <w:rsid w:val="00B13128"/>
    <w:rsid w:val="00B3264C"/>
    <w:rsid w:val="00BB6ADE"/>
    <w:rsid w:val="00BE6986"/>
    <w:rsid w:val="00C43A8C"/>
    <w:rsid w:val="00C91946"/>
    <w:rsid w:val="00CB3339"/>
    <w:rsid w:val="00CF17F7"/>
    <w:rsid w:val="00D63742"/>
    <w:rsid w:val="00DA4E0C"/>
    <w:rsid w:val="00DF4F45"/>
    <w:rsid w:val="00E651FD"/>
    <w:rsid w:val="00E93A97"/>
    <w:rsid w:val="00F037A0"/>
    <w:rsid w:val="00F60BD9"/>
    <w:rsid w:val="00F663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Style3">
    <w:name w:val="Style3"/>
    <w:basedOn w:val="Numatytasispastraiposriftas"/>
    <w:uiPriority w:val="1"/>
    <w:rsid w:val="008F2C67"/>
    <w:rPr>
      <w:rFonts w:ascii="Times New Roman Bold" w:eastAsia="Times New Roman" w:hAnsi="Times New Roman Bold" w:cs="Times New Roman"/>
      <w:b w:val="0"/>
      <w:caps/>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56435</Words>
  <Characters>32169</Characters>
  <Application>Microsoft Office Word</Application>
  <DocSecurity>0</DocSecurity>
  <Lines>268</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Edita Dagienė</cp:lastModifiedBy>
  <cp:revision>3</cp:revision>
  <cp:lastPrinted>2017-06-29T23:42:00Z</cp:lastPrinted>
  <dcterms:created xsi:type="dcterms:W3CDTF">2026-06-19T07:59:00Z</dcterms:created>
  <dcterms:modified xsi:type="dcterms:W3CDTF">2026-06-19T10:44:00Z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